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688C" w14:textId="34A9CC7D" w:rsidR="0062179A" w:rsidRPr="007B1011" w:rsidRDefault="0062179A" w:rsidP="00723E5C">
      <w:pPr>
        <w:tabs>
          <w:tab w:val="num" w:pos="720"/>
        </w:tabs>
        <w:spacing w:after="0"/>
        <w:jc w:val="center"/>
        <w:textAlignment w:val="baseline"/>
        <w:rPr>
          <w:i/>
          <w:iCs/>
          <w:sz w:val="28"/>
          <w:szCs w:val="28"/>
          <w:lang w:val="en-US"/>
        </w:rPr>
      </w:pPr>
      <w:r w:rsidRPr="00C3118F">
        <w:rPr>
          <w:b/>
          <w:bCs/>
          <w:sz w:val="28"/>
          <w:szCs w:val="28"/>
          <w:lang w:val="en-US"/>
        </w:rPr>
        <w:t>Puerto Rico’s</w:t>
      </w:r>
      <w:r w:rsidR="00C3118F" w:rsidRPr="00C3118F">
        <w:rPr>
          <w:b/>
          <w:bCs/>
          <w:sz w:val="28"/>
          <w:szCs w:val="28"/>
          <w:lang w:val="en-US"/>
        </w:rPr>
        <w:t xml:space="preserve"> Destination Image Continues to S</w:t>
      </w:r>
      <w:r w:rsidR="00C3118F">
        <w:rPr>
          <w:b/>
          <w:bCs/>
          <w:sz w:val="28"/>
          <w:szCs w:val="28"/>
          <w:lang w:val="en-US"/>
        </w:rPr>
        <w:t>how Significant Growth</w:t>
      </w:r>
      <w:r w:rsidR="007B1011">
        <w:rPr>
          <w:b/>
          <w:bCs/>
          <w:sz w:val="28"/>
          <w:szCs w:val="28"/>
          <w:lang w:val="en-US"/>
        </w:rPr>
        <w:br/>
      </w:r>
      <w:r w:rsidR="007B1011" w:rsidRPr="007B1011">
        <w:rPr>
          <w:rFonts w:cstheme="minorHAnsi"/>
          <w:i/>
          <w:iCs/>
          <w:color w:val="202020"/>
          <w:sz w:val="20"/>
          <w:szCs w:val="20"/>
          <w:shd w:val="clear" w:color="auto" w:fill="FFFFFF"/>
          <w:lang w:val="en-US"/>
        </w:rPr>
        <w:t>While 68.6% of workers in Puerto Rico would consider working in the travel &amp; tourism industry</w:t>
      </w:r>
    </w:p>
    <w:p w14:paraId="12DB2D78" w14:textId="7D6C0212" w:rsidR="0062179A" w:rsidRPr="00C3118F" w:rsidRDefault="0062179A" w:rsidP="0062179A">
      <w:pPr>
        <w:tabs>
          <w:tab w:val="num" w:pos="720"/>
        </w:tabs>
        <w:spacing w:after="0"/>
        <w:textAlignment w:val="baseline"/>
        <w:rPr>
          <w:lang w:val="en-US"/>
        </w:rPr>
      </w:pPr>
    </w:p>
    <w:p w14:paraId="3398768F" w14:textId="367A0D15" w:rsidR="0062179A" w:rsidRDefault="0062179A" w:rsidP="007B1011">
      <w:pPr>
        <w:tabs>
          <w:tab w:val="num" w:pos="720"/>
        </w:tabs>
        <w:spacing w:after="0" w:line="276" w:lineRule="auto"/>
        <w:jc w:val="both"/>
        <w:textAlignment w:val="baseline"/>
        <w:rPr>
          <w:lang w:val="en-US"/>
        </w:rPr>
      </w:pPr>
      <w:r w:rsidRPr="00723E5C">
        <w:rPr>
          <w:b/>
          <w:bCs/>
          <w:lang w:val="en-US"/>
        </w:rPr>
        <w:t>San Juan, Puerto Rico, October 20, 2021</w:t>
      </w:r>
      <w:r w:rsidRPr="0062179A">
        <w:rPr>
          <w:lang w:val="en-US"/>
        </w:rPr>
        <w:t>- The Destination Marketing Or</w:t>
      </w:r>
      <w:r>
        <w:rPr>
          <w:lang w:val="en-US"/>
        </w:rPr>
        <w:t xml:space="preserve">ganization (DMO) of the Island, Discover Puerto Rico, held its monthly </w:t>
      </w:r>
      <w:r w:rsidR="00723E5C">
        <w:rPr>
          <w:lang w:val="en-US"/>
        </w:rPr>
        <w:t>I</w:t>
      </w:r>
      <w:r>
        <w:rPr>
          <w:lang w:val="en-US"/>
        </w:rPr>
        <w:t xml:space="preserve">ndustry </w:t>
      </w:r>
      <w:r w:rsidR="00723E5C">
        <w:rPr>
          <w:lang w:val="en-US"/>
        </w:rPr>
        <w:t>U</w:t>
      </w:r>
      <w:r>
        <w:rPr>
          <w:lang w:val="en-US"/>
        </w:rPr>
        <w:t xml:space="preserve">pdate </w:t>
      </w:r>
      <w:r w:rsidR="00522D18">
        <w:rPr>
          <w:lang w:val="en-US"/>
        </w:rPr>
        <w:t>as a hybrid meeting,</w:t>
      </w:r>
      <w:r>
        <w:rPr>
          <w:lang w:val="en-US"/>
        </w:rPr>
        <w:t xml:space="preserve"> </w:t>
      </w:r>
      <w:r w:rsidR="00C3118F">
        <w:rPr>
          <w:lang w:val="en-US"/>
        </w:rPr>
        <w:t>sharing</w:t>
      </w:r>
      <w:r w:rsidR="00723E5C">
        <w:rPr>
          <w:lang w:val="en-US"/>
        </w:rPr>
        <w:t xml:space="preserve"> updated results </w:t>
      </w:r>
      <w:r w:rsidR="00522D18">
        <w:rPr>
          <w:lang w:val="en-US"/>
        </w:rPr>
        <w:t xml:space="preserve">from </w:t>
      </w:r>
      <w:r w:rsidR="00723E5C">
        <w:rPr>
          <w:lang w:val="en-US"/>
        </w:rPr>
        <w:t>the tourism industry, showing that Puerto Rico is the leader throughout the country in the return of visitors and travel spending</w:t>
      </w:r>
      <w:r w:rsidR="00C3118F">
        <w:rPr>
          <w:lang w:val="en-US"/>
        </w:rPr>
        <w:t>; and showing data that there is a significant growth in the destination’s image.</w:t>
      </w:r>
      <w:r w:rsidR="00723E5C">
        <w:rPr>
          <w:lang w:val="en-US"/>
        </w:rPr>
        <w:t xml:space="preserve"> </w:t>
      </w:r>
      <w:r w:rsidR="00C3118F">
        <w:rPr>
          <w:lang w:val="en-US"/>
        </w:rPr>
        <w:t xml:space="preserve">While </w:t>
      </w:r>
      <w:r w:rsidR="00723E5C">
        <w:rPr>
          <w:lang w:val="en-US"/>
        </w:rPr>
        <w:t>Erin Francis-Cummings, President &amp; CEO of Destination Analyst</w:t>
      </w:r>
      <w:r w:rsidR="00522D18">
        <w:rPr>
          <w:lang w:val="en-US"/>
        </w:rPr>
        <w:t>s</w:t>
      </w:r>
      <w:r w:rsidR="00723E5C">
        <w:rPr>
          <w:lang w:val="en-US"/>
        </w:rPr>
        <w:t>, shar</w:t>
      </w:r>
      <w:r w:rsidR="00C3118F">
        <w:rPr>
          <w:lang w:val="en-US"/>
        </w:rPr>
        <w:t>ed</w:t>
      </w:r>
      <w:r w:rsidR="00723E5C">
        <w:rPr>
          <w:lang w:val="en-US"/>
        </w:rPr>
        <w:t xml:space="preserve"> findings from a recent study exploring employment and career opportunities in travel, tourism &amp; hospitality in the United States and Puerto Rico.</w:t>
      </w:r>
    </w:p>
    <w:p w14:paraId="19E4A1F5" w14:textId="2491BE13" w:rsidR="00723E5C" w:rsidRDefault="00723E5C" w:rsidP="007B1011">
      <w:pPr>
        <w:tabs>
          <w:tab w:val="num" w:pos="720"/>
        </w:tabs>
        <w:spacing w:after="0" w:line="276" w:lineRule="auto"/>
        <w:jc w:val="both"/>
        <w:textAlignment w:val="baseline"/>
        <w:rPr>
          <w:lang w:val="en-US"/>
        </w:rPr>
      </w:pPr>
    </w:p>
    <w:p w14:paraId="4175729C" w14:textId="6AEFE185" w:rsidR="00C3118F" w:rsidRDefault="003C1A43" w:rsidP="007B1011">
      <w:pPr>
        <w:tabs>
          <w:tab w:val="num" w:pos="720"/>
        </w:tabs>
        <w:spacing w:after="0" w:line="276" w:lineRule="auto"/>
        <w:jc w:val="both"/>
        <w:textAlignment w:val="baseline"/>
        <w:rPr>
          <w:lang w:val="en-US"/>
        </w:rPr>
      </w:pPr>
      <w:r>
        <w:rPr>
          <w:lang w:val="en-US"/>
        </w:rPr>
        <w:t xml:space="preserve">The U.S. Travel Association recovery tracker showed Puerto Rico as a leader in the travel and tourism sector. </w:t>
      </w:r>
      <w:r w:rsidR="00021996">
        <w:rPr>
          <w:lang w:val="en-US"/>
        </w:rPr>
        <w:t>While</w:t>
      </w:r>
      <w:r w:rsidR="00713CEF">
        <w:rPr>
          <w:lang w:val="en-US"/>
        </w:rPr>
        <w:t xml:space="preserve"> </w:t>
      </w:r>
      <w:r>
        <w:rPr>
          <w:lang w:val="en-US"/>
        </w:rPr>
        <w:t>Tourism Economics estimates Puerto Rico’s visitor spending was 23% higher than 2019, wh</w:t>
      </w:r>
      <w:r w:rsidR="00C923DA">
        <w:rPr>
          <w:lang w:val="en-US"/>
        </w:rPr>
        <w:t>en</w:t>
      </w:r>
      <w:r>
        <w:rPr>
          <w:lang w:val="en-US"/>
        </w:rPr>
        <w:t xml:space="preserve"> the rest of the country was still down an average of 11%. Also, Aerostar </w:t>
      </w:r>
      <w:r w:rsidR="00522D18">
        <w:rPr>
          <w:lang w:val="en-US"/>
        </w:rPr>
        <w:t>data reports</w:t>
      </w:r>
      <w:r>
        <w:rPr>
          <w:lang w:val="en-US"/>
        </w:rPr>
        <w:t xml:space="preserve"> that more than 330K passengers came into the San Juan airport in September</w:t>
      </w:r>
      <w:r w:rsidR="00915D7A">
        <w:rPr>
          <w:lang w:val="en-US"/>
        </w:rPr>
        <w:t>, surpassing 2019 for the number of arrivals, and indicat</w:t>
      </w:r>
      <w:r w:rsidR="00522D18">
        <w:rPr>
          <w:lang w:val="en-US"/>
        </w:rPr>
        <w:t>ing</w:t>
      </w:r>
      <w:r w:rsidR="00915D7A">
        <w:rPr>
          <w:lang w:val="en-US"/>
        </w:rPr>
        <w:t xml:space="preserve"> that arriving passengers this year are more likely to be visitors rather than returning residents.</w:t>
      </w:r>
    </w:p>
    <w:p w14:paraId="7FE72B87" w14:textId="77777777" w:rsidR="00C3118F" w:rsidRDefault="00C3118F" w:rsidP="007B1011">
      <w:pPr>
        <w:tabs>
          <w:tab w:val="num" w:pos="720"/>
        </w:tabs>
        <w:spacing w:after="0" w:line="276" w:lineRule="auto"/>
        <w:jc w:val="both"/>
        <w:textAlignment w:val="baseline"/>
        <w:rPr>
          <w:lang w:val="en-US"/>
        </w:rPr>
      </w:pPr>
    </w:p>
    <w:p w14:paraId="22222FF6" w14:textId="66429E51" w:rsidR="00C3118F" w:rsidRPr="00C3118F" w:rsidRDefault="00C3118F" w:rsidP="007B1011">
      <w:pPr>
        <w:tabs>
          <w:tab w:val="num" w:pos="720"/>
        </w:tabs>
        <w:spacing w:after="0" w:line="276" w:lineRule="auto"/>
        <w:jc w:val="both"/>
        <w:textAlignment w:val="baseline"/>
        <w:rPr>
          <w:lang w:val="en-US"/>
        </w:rPr>
      </w:pPr>
      <w:r>
        <w:rPr>
          <w:lang w:val="en-US"/>
        </w:rPr>
        <w:t xml:space="preserve">“We are thrilled to see that for </w:t>
      </w:r>
      <w:r>
        <w:rPr>
          <w:rStyle w:val="normaltextrun"/>
          <w:rFonts w:ascii="Calibri" w:hAnsi="Calibri" w:cs="Calibri"/>
          <w:lang w:val="en-US"/>
        </w:rPr>
        <w:t>first nine months of the year, we’ve surpassed previous calendar year revenue highs</w:t>
      </w:r>
      <w:r>
        <w:rPr>
          <w:rStyle w:val="normaltextrun"/>
          <w:rFonts w:ascii="Arial" w:hAnsi="Arial" w:cs="Arial"/>
          <w:lang w:val="en-US"/>
        </w:rPr>
        <w:t>. </w:t>
      </w:r>
      <w:r>
        <w:rPr>
          <w:rStyle w:val="normaltextrun"/>
          <w:rFonts w:ascii="Calibri" w:hAnsi="Calibri" w:cs="Calibri"/>
          <w:lang w:val="en-US"/>
        </w:rPr>
        <w:t>In 2019, the total revenue for the calendar year was $954 million. With the visitor spending through September, we’ve already exceeded that record</w:t>
      </w:r>
      <w:r w:rsidR="00B071F1">
        <w:rPr>
          <w:rStyle w:val="normaltextrun"/>
          <w:rFonts w:ascii="Calibri" w:hAnsi="Calibri" w:cs="Calibri"/>
          <w:lang w:val="en-US"/>
        </w:rPr>
        <w:t>,</w:t>
      </w:r>
      <w:r>
        <w:rPr>
          <w:rStyle w:val="normaltextrun"/>
          <w:rFonts w:ascii="Calibri" w:hAnsi="Calibri" w:cs="Calibri"/>
          <w:lang w:val="en-US"/>
        </w:rPr>
        <w:t> </w:t>
      </w:r>
      <w:r w:rsidR="00B071F1">
        <w:rPr>
          <w:rStyle w:val="normaltextrun"/>
          <w:rFonts w:ascii="Calibri" w:hAnsi="Calibri" w:cs="Calibri"/>
          <w:lang w:val="en-US"/>
        </w:rPr>
        <w:t>w</w:t>
      </w:r>
      <w:r>
        <w:rPr>
          <w:rStyle w:val="normaltextrun"/>
          <w:rFonts w:ascii="Calibri" w:hAnsi="Calibri" w:cs="Calibri"/>
          <w:lang w:val="en-US"/>
        </w:rPr>
        <w:t>hich means when the October</w:t>
      </w:r>
      <w:r>
        <w:rPr>
          <w:rStyle w:val="normaltextrun"/>
          <w:rFonts w:ascii="Arial" w:hAnsi="Arial" w:cs="Arial"/>
          <w:lang w:val="en-US"/>
        </w:rPr>
        <w:t> </w:t>
      </w:r>
      <w:r>
        <w:rPr>
          <w:rStyle w:val="normaltextrun"/>
          <w:rFonts w:ascii="Calibri" w:hAnsi="Calibri" w:cs="Calibri"/>
          <w:lang w:val="en-US"/>
        </w:rPr>
        <w:t>data comes in, we will </w:t>
      </w:r>
      <w:r w:rsidR="00FF2652">
        <w:rPr>
          <w:rStyle w:val="normaltextrun"/>
          <w:rFonts w:ascii="Calibri" w:hAnsi="Calibri" w:cs="Calibri"/>
          <w:lang w:val="en-US"/>
        </w:rPr>
        <w:t xml:space="preserve">surpass </w:t>
      </w:r>
      <w:r>
        <w:rPr>
          <w:rStyle w:val="normaltextrun"/>
          <w:rFonts w:ascii="Calibri" w:hAnsi="Calibri" w:cs="Calibri"/>
          <w:lang w:val="en-US"/>
        </w:rPr>
        <w:t>$1 billion in revenues for the first time,” expressed Alisha Valentine, Director of Research and Analytics for Discover Puerto Rico.</w:t>
      </w:r>
    </w:p>
    <w:p w14:paraId="4471A3C4" w14:textId="77777777" w:rsidR="004926FD" w:rsidRDefault="004926FD" w:rsidP="007B1011">
      <w:pPr>
        <w:pStyle w:val="paragraph"/>
        <w:spacing w:before="0" w:beforeAutospacing="0" w:after="0" w:afterAutospacing="0" w:line="276" w:lineRule="auto"/>
        <w:jc w:val="both"/>
        <w:textAlignment w:val="baseline"/>
        <w:rPr>
          <w:rStyle w:val="normaltextrun"/>
          <w:rFonts w:ascii="Calibri" w:hAnsi="Calibri" w:cs="Calibri"/>
          <w:sz w:val="22"/>
          <w:szCs w:val="22"/>
          <w:lang w:val="en-US"/>
        </w:rPr>
      </w:pPr>
    </w:p>
    <w:p w14:paraId="494841B4" w14:textId="769FBEA4" w:rsidR="004926FD" w:rsidRDefault="004926FD" w:rsidP="007B1011">
      <w:pPr>
        <w:pStyle w:val="paragraph"/>
        <w:spacing w:before="0" w:beforeAutospacing="0" w:after="0" w:afterAutospacing="0" w:line="276" w:lineRule="auto"/>
        <w:jc w:val="both"/>
        <w:textAlignment w:val="baseline"/>
        <w:rPr>
          <w:rFonts w:ascii="Arial" w:hAnsi="Arial" w:cs="Arial"/>
          <w:sz w:val="22"/>
          <w:szCs w:val="22"/>
        </w:rPr>
      </w:pPr>
      <w:r>
        <w:rPr>
          <w:rStyle w:val="normaltextrun"/>
          <w:rFonts w:ascii="Calibri" w:hAnsi="Calibri" w:cs="Calibri"/>
          <w:sz w:val="22"/>
          <w:szCs w:val="22"/>
          <w:lang w:val="en-US"/>
        </w:rPr>
        <w:t>The tourism research firm SMARI conducted initial research in the fiscal year 2017-18 to determine what consumers look for in Puerto Rico’s brand and has monitored the brand health of the Island since then. Colorful, Authentic, Beautiful, Lively and Vibrant were identified as the five attributes of the brand image that would motivate potential visitors.</w:t>
      </w:r>
      <w:r w:rsidRPr="004926FD">
        <w:rPr>
          <w:rStyle w:val="normaltextrun"/>
          <w:rFonts w:ascii="Calibri" w:hAnsi="Calibri" w:cs="Calibri"/>
          <w:sz w:val="22"/>
          <w:szCs w:val="22"/>
          <w:lang w:val="en-US"/>
        </w:rPr>
        <w:t xml:space="preserve"> </w:t>
      </w:r>
      <w:r>
        <w:rPr>
          <w:rStyle w:val="normaltextrun"/>
          <w:rFonts w:ascii="Calibri" w:hAnsi="Calibri" w:cs="Calibri"/>
          <w:sz w:val="22"/>
          <w:szCs w:val="22"/>
          <w:lang w:val="en-US"/>
        </w:rPr>
        <w:t>In the primary markets where Discover Puerto Rico has made the most significant investment over the past three years, there has been year-over-year growth in Puerto Rico’s image on these key attributes.</w:t>
      </w:r>
    </w:p>
    <w:p w14:paraId="3ECE2C49" w14:textId="77777777" w:rsidR="004926FD" w:rsidRDefault="004926FD" w:rsidP="007B1011">
      <w:pPr>
        <w:tabs>
          <w:tab w:val="num" w:pos="720"/>
        </w:tabs>
        <w:spacing w:after="0" w:line="276" w:lineRule="auto"/>
        <w:jc w:val="both"/>
        <w:textAlignment w:val="baseline"/>
        <w:rPr>
          <w:lang w:val="en-US"/>
        </w:rPr>
      </w:pPr>
    </w:p>
    <w:p w14:paraId="51C11060" w14:textId="182CCB84" w:rsidR="00C3118F" w:rsidRDefault="004926FD" w:rsidP="007B1011">
      <w:pPr>
        <w:pStyle w:val="paragraph"/>
        <w:spacing w:before="0" w:beforeAutospacing="0" w:after="0" w:afterAutospacing="0" w:line="276" w:lineRule="auto"/>
        <w:jc w:val="both"/>
        <w:textAlignment w:val="baseline"/>
        <w:rPr>
          <w:rStyle w:val="normaltextrun"/>
          <w:rFonts w:ascii="Calibri" w:hAnsi="Calibri" w:cs="Calibri"/>
          <w:sz w:val="22"/>
          <w:szCs w:val="22"/>
          <w:lang w:val="en-US"/>
        </w:rPr>
      </w:pPr>
      <w:r>
        <w:rPr>
          <w:rStyle w:val="normaltextrun"/>
          <w:rFonts w:ascii="Calibri" w:hAnsi="Calibri" w:cs="Calibri"/>
          <w:b/>
          <w:bCs/>
          <w:color w:val="000000"/>
          <w:sz w:val="22"/>
          <w:szCs w:val="22"/>
          <w:lang w:val="en-US"/>
        </w:rPr>
        <w:t>“</w:t>
      </w:r>
      <w:r w:rsidR="00C3118F">
        <w:rPr>
          <w:rStyle w:val="normaltextrun"/>
          <w:rFonts w:ascii="Calibri" w:hAnsi="Calibri" w:cs="Calibri"/>
          <w:sz w:val="22"/>
          <w:szCs w:val="22"/>
          <w:lang w:val="en-US"/>
        </w:rPr>
        <w:t>SMARI conducts this kind of research for destinations across the globe and has established benchmarks based off hundreds of studies. They have found that only 25% of destinations garner ratings of 3.75 or higher on a 5-point scale. But only 10% garner ratings of 4.0 or higher. After targeted investment focused on communicating Puerto Rico as </w:t>
      </w:r>
      <w:proofErr w:type="gramStart"/>
      <w:r w:rsidR="00C3118F">
        <w:rPr>
          <w:rStyle w:val="normaltextrun"/>
          <w:rFonts w:ascii="Calibri" w:hAnsi="Calibri" w:cs="Calibri"/>
          <w:sz w:val="22"/>
          <w:szCs w:val="22"/>
          <w:lang w:val="en-US"/>
        </w:rPr>
        <w:t>all of</w:t>
      </w:r>
      <w:proofErr w:type="gramEnd"/>
      <w:r w:rsidR="00C3118F">
        <w:rPr>
          <w:rStyle w:val="normaltextrun"/>
          <w:rFonts w:ascii="Calibri" w:hAnsi="Calibri" w:cs="Calibri"/>
          <w:sz w:val="22"/>
          <w:szCs w:val="22"/>
          <w:lang w:val="en-US"/>
        </w:rPr>
        <w:t> </w:t>
      </w:r>
      <w:r>
        <w:rPr>
          <w:rStyle w:val="normaltextrun"/>
          <w:rFonts w:ascii="Calibri" w:hAnsi="Calibri" w:cs="Calibri"/>
          <w:sz w:val="22"/>
          <w:szCs w:val="22"/>
          <w:lang w:val="en-US"/>
        </w:rPr>
        <w:t>those attributes</w:t>
      </w:r>
      <w:r w:rsidR="00C3118F">
        <w:rPr>
          <w:rStyle w:val="normaltextrun"/>
          <w:rFonts w:ascii="Calibri" w:hAnsi="Calibri" w:cs="Calibri"/>
          <w:sz w:val="22"/>
          <w:szCs w:val="22"/>
          <w:lang w:val="en-US"/>
        </w:rPr>
        <w:t>, we’ve moved from “good” to “excellent,” putting us in the top 10% of destinations</w:t>
      </w:r>
      <w:r>
        <w:rPr>
          <w:rStyle w:val="normaltextrun"/>
          <w:rFonts w:ascii="Calibri" w:hAnsi="Calibri" w:cs="Calibri"/>
          <w:sz w:val="22"/>
          <w:szCs w:val="22"/>
          <w:lang w:val="en-US"/>
        </w:rPr>
        <w:t>,” explained Valentine.</w:t>
      </w:r>
    </w:p>
    <w:p w14:paraId="09883E1B" w14:textId="77777777" w:rsidR="004926FD" w:rsidRDefault="004926FD" w:rsidP="007B1011">
      <w:pPr>
        <w:pStyle w:val="paragraph"/>
        <w:spacing w:before="0" w:beforeAutospacing="0" w:after="0" w:afterAutospacing="0" w:line="276" w:lineRule="auto"/>
        <w:jc w:val="both"/>
        <w:textAlignment w:val="baseline"/>
        <w:rPr>
          <w:rFonts w:ascii="Arial" w:hAnsi="Arial" w:cs="Arial"/>
          <w:sz w:val="22"/>
          <w:szCs w:val="22"/>
        </w:rPr>
      </w:pPr>
    </w:p>
    <w:p w14:paraId="0ACFF6F0" w14:textId="7413CBB0" w:rsidR="00023269" w:rsidRDefault="00C3118F" w:rsidP="007B1011">
      <w:pPr>
        <w:pStyle w:val="paragraph"/>
        <w:spacing w:before="0" w:beforeAutospacing="0" w:after="0" w:afterAutospacing="0" w:line="276" w:lineRule="auto"/>
        <w:jc w:val="both"/>
        <w:textAlignment w:val="baseline"/>
        <w:rPr>
          <w:rStyle w:val="normaltextrun"/>
          <w:rFonts w:asciiTheme="minorHAnsi" w:hAnsiTheme="minorHAnsi" w:cstheme="minorHAnsi"/>
          <w:color w:val="000000"/>
          <w:sz w:val="22"/>
          <w:szCs w:val="22"/>
          <w:lang w:val="en-US"/>
        </w:rPr>
      </w:pPr>
      <w:r w:rsidRPr="00023269">
        <w:rPr>
          <w:rStyle w:val="normaltextrun"/>
          <w:rFonts w:asciiTheme="minorHAnsi" w:hAnsiTheme="minorHAnsi" w:cstheme="minorHAnsi"/>
          <w:color w:val="000000"/>
          <w:sz w:val="22"/>
          <w:szCs w:val="22"/>
          <w:lang w:val="en-US"/>
        </w:rPr>
        <w:t>The</w:t>
      </w:r>
      <w:r w:rsidR="00522D18">
        <w:rPr>
          <w:rStyle w:val="normaltextrun"/>
          <w:rFonts w:asciiTheme="minorHAnsi" w:hAnsiTheme="minorHAnsi" w:cstheme="minorHAnsi"/>
          <w:color w:val="000000"/>
          <w:sz w:val="22"/>
          <w:szCs w:val="22"/>
          <w:lang w:val="en-US"/>
        </w:rPr>
        <w:t xml:space="preserve"> image</w:t>
      </w:r>
      <w:r w:rsidRPr="00023269">
        <w:rPr>
          <w:rStyle w:val="normaltextrun"/>
          <w:rFonts w:asciiTheme="minorHAnsi" w:hAnsiTheme="minorHAnsi" w:cstheme="minorHAnsi"/>
          <w:color w:val="000000"/>
          <w:sz w:val="22"/>
          <w:szCs w:val="22"/>
          <w:lang w:val="en-US"/>
        </w:rPr>
        <w:t xml:space="preserve"> improvements and targeted investment</w:t>
      </w:r>
      <w:r w:rsidR="00023269" w:rsidRPr="00023269">
        <w:rPr>
          <w:rStyle w:val="normaltextrun"/>
          <w:rFonts w:asciiTheme="minorHAnsi" w:hAnsiTheme="minorHAnsi" w:cstheme="minorHAnsi"/>
          <w:color w:val="000000"/>
          <w:sz w:val="22"/>
          <w:szCs w:val="22"/>
          <w:lang w:val="en-US"/>
        </w:rPr>
        <w:t>s</w:t>
      </w:r>
      <w:r w:rsidRPr="00023269">
        <w:rPr>
          <w:rStyle w:val="normaltextrun"/>
          <w:rFonts w:asciiTheme="minorHAnsi" w:hAnsiTheme="minorHAnsi" w:cstheme="minorHAnsi"/>
          <w:color w:val="000000"/>
          <w:sz w:val="22"/>
          <w:szCs w:val="22"/>
          <w:lang w:val="en-US"/>
        </w:rPr>
        <w:t> </w:t>
      </w:r>
      <w:r w:rsidR="00023269" w:rsidRPr="00023269">
        <w:rPr>
          <w:rStyle w:val="normaltextrun"/>
          <w:rFonts w:asciiTheme="minorHAnsi" w:hAnsiTheme="minorHAnsi" w:cstheme="minorHAnsi"/>
          <w:color w:val="000000"/>
          <w:sz w:val="22"/>
          <w:szCs w:val="22"/>
          <w:lang w:val="en-US"/>
        </w:rPr>
        <w:t>are</w:t>
      </w:r>
      <w:r w:rsidRPr="00023269">
        <w:rPr>
          <w:rStyle w:val="normaltextrun"/>
          <w:rFonts w:asciiTheme="minorHAnsi" w:hAnsiTheme="minorHAnsi" w:cstheme="minorHAnsi"/>
          <w:color w:val="000000"/>
          <w:sz w:val="22"/>
          <w:szCs w:val="22"/>
          <w:lang w:val="en-US"/>
        </w:rPr>
        <w:t> driving record demand</w:t>
      </w:r>
      <w:r w:rsidR="004926FD" w:rsidRPr="00023269">
        <w:rPr>
          <w:rStyle w:val="normaltextrun"/>
          <w:rFonts w:asciiTheme="minorHAnsi" w:hAnsiTheme="minorHAnsi" w:cstheme="minorHAnsi"/>
          <w:color w:val="000000"/>
          <w:sz w:val="22"/>
          <w:szCs w:val="22"/>
          <w:lang w:val="en-US"/>
        </w:rPr>
        <w:t xml:space="preserve"> to the Island</w:t>
      </w:r>
      <w:r w:rsidRPr="00023269">
        <w:rPr>
          <w:rStyle w:val="normaltextrun"/>
          <w:rFonts w:asciiTheme="minorHAnsi" w:hAnsiTheme="minorHAnsi" w:cstheme="minorHAnsi"/>
          <w:color w:val="000000"/>
          <w:sz w:val="22"/>
          <w:szCs w:val="22"/>
          <w:lang w:val="en-US"/>
        </w:rPr>
        <w:t>,</w:t>
      </w:r>
      <w:r w:rsidR="004926FD" w:rsidRPr="00023269">
        <w:rPr>
          <w:rStyle w:val="normaltextrun"/>
          <w:rFonts w:asciiTheme="minorHAnsi" w:hAnsiTheme="minorHAnsi" w:cstheme="minorHAnsi"/>
          <w:color w:val="000000"/>
          <w:sz w:val="22"/>
          <w:szCs w:val="22"/>
          <w:lang w:val="en-US"/>
        </w:rPr>
        <w:t xml:space="preserve"> b</w:t>
      </w:r>
      <w:r w:rsidRPr="00023269">
        <w:rPr>
          <w:rStyle w:val="normaltextrun"/>
          <w:rFonts w:asciiTheme="minorHAnsi" w:hAnsiTheme="minorHAnsi" w:cstheme="minorHAnsi"/>
          <w:color w:val="000000"/>
          <w:sz w:val="22"/>
          <w:szCs w:val="22"/>
          <w:lang w:val="en-US"/>
        </w:rPr>
        <w:t>ut across Puerto Rico and the U.S., the return of the travel industry has seen a pinch point of attracting employees. </w:t>
      </w:r>
      <w:r w:rsidR="00023269" w:rsidRPr="00023269">
        <w:rPr>
          <w:rStyle w:val="normaltextrun"/>
          <w:rFonts w:asciiTheme="minorHAnsi" w:hAnsiTheme="minorHAnsi" w:cstheme="minorHAnsi"/>
          <w:color w:val="000000"/>
          <w:sz w:val="22"/>
          <w:szCs w:val="22"/>
        </w:rPr>
        <w:t>Destination Analyst</w:t>
      </w:r>
      <w:r w:rsidR="00522D18">
        <w:rPr>
          <w:rStyle w:val="normaltextrun"/>
          <w:rFonts w:asciiTheme="minorHAnsi" w:hAnsiTheme="minorHAnsi" w:cstheme="minorHAnsi"/>
          <w:color w:val="000000"/>
          <w:sz w:val="22"/>
          <w:szCs w:val="22"/>
          <w:lang w:val="en-US"/>
        </w:rPr>
        <w:t>s</w:t>
      </w:r>
      <w:r w:rsidR="00023269" w:rsidRPr="00023269">
        <w:rPr>
          <w:rStyle w:val="normaltextrun"/>
          <w:rFonts w:asciiTheme="minorHAnsi" w:hAnsiTheme="minorHAnsi" w:cstheme="minorHAnsi"/>
          <w:color w:val="000000"/>
          <w:sz w:val="22"/>
          <w:szCs w:val="22"/>
        </w:rPr>
        <w:t xml:space="preserve"> partnered with the U.S. Travel Association to conduct</w:t>
      </w:r>
      <w:r w:rsidR="00023269" w:rsidRPr="00023269">
        <w:rPr>
          <w:rStyle w:val="normaltextrun"/>
          <w:rFonts w:asciiTheme="minorHAnsi" w:hAnsiTheme="minorHAnsi" w:cstheme="minorHAnsi"/>
          <w:color w:val="000000"/>
          <w:sz w:val="22"/>
          <w:szCs w:val="22"/>
          <w:lang w:val="en-US"/>
        </w:rPr>
        <w:t xml:space="preserve"> </w:t>
      </w:r>
      <w:r w:rsidR="00023269" w:rsidRPr="00023269">
        <w:rPr>
          <w:rStyle w:val="normaltextrun"/>
          <w:rFonts w:asciiTheme="minorHAnsi" w:hAnsiTheme="minorHAnsi" w:cstheme="minorHAnsi"/>
          <w:color w:val="000000"/>
          <w:sz w:val="22"/>
          <w:szCs w:val="22"/>
        </w:rPr>
        <w:t xml:space="preserve">a study that </w:t>
      </w:r>
      <w:r w:rsidR="00023269" w:rsidRPr="00023269">
        <w:rPr>
          <w:rStyle w:val="normaltextrun"/>
          <w:rFonts w:asciiTheme="minorHAnsi" w:hAnsiTheme="minorHAnsi" w:cstheme="minorHAnsi"/>
          <w:color w:val="000000"/>
          <w:sz w:val="22"/>
          <w:szCs w:val="22"/>
          <w:lang w:val="en-US"/>
        </w:rPr>
        <w:lastRenderedPageBreak/>
        <w:t>examines existing perceptions of employment and career opportunities in travel, tourism &amp; hospitality and benchmarks travel, tourism &amp; hospitality as a career brand</w:t>
      </w:r>
      <w:r w:rsidR="00327DF9">
        <w:rPr>
          <w:rStyle w:val="normaltextrun"/>
          <w:rFonts w:asciiTheme="minorHAnsi" w:hAnsiTheme="minorHAnsi" w:cstheme="minorHAnsi"/>
          <w:color w:val="000000"/>
          <w:sz w:val="22"/>
          <w:szCs w:val="22"/>
          <w:lang w:val="en-US"/>
        </w:rPr>
        <w:t xml:space="preserve">, </w:t>
      </w:r>
      <w:r w:rsidR="00023269" w:rsidRPr="00023269">
        <w:rPr>
          <w:rStyle w:val="normaltextrun"/>
          <w:rFonts w:asciiTheme="minorHAnsi" w:hAnsiTheme="minorHAnsi" w:cstheme="minorHAnsi"/>
          <w:color w:val="000000"/>
          <w:sz w:val="22"/>
          <w:szCs w:val="22"/>
          <w:lang w:val="en-US"/>
        </w:rPr>
        <w:t>from both the short and long-term perspectives</w:t>
      </w:r>
      <w:r w:rsidR="00023269">
        <w:rPr>
          <w:rStyle w:val="normaltextrun"/>
          <w:rFonts w:asciiTheme="minorHAnsi" w:hAnsiTheme="minorHAnsi" w:cstheme="minorHAnsi"/>
          <w:color w:val="000000"/>
          <w:sz w:val="22"/>
          <w:szCs w:val="22"/>
          <w:lang w:val="en-US"/>
        </w:rPr>
        <w:t>, for mainland and Puerto Rico.</w:t>
      </w:r>
    </w:p>
    <w:p w14:paraId="07048121" w14:textId="77777777" w:rsidR="00E72053" w:rsidRDefault="00E72053" w:rsidP="007B1011">
      <w:pPr>
        <w:pStyle w:val="paragraph"/>
        <w:spacing w:before="0" w:beforeAutospacing="0" w:after="0" w:afterAutospacing="0" w:line="276" w:lineRule="auto"/>
        <w:jc w:val="both"/>
        <w:textAlignment w:val="baseline"/>
        <w:rPr>
          <w:rStyle w:val="normaltextrun"/>
          <w:rFonts w:asciiTheme="minorHAnsi" w:hAnsiTheme="minorHAnsi" w:cstheme="minorHAnsi"/>
          <w:color w:val="000000"/>
          <w:sz w:val="22"/>
          <w:szCs w:val="22"/>
          <w:lang w:val="en-US"/>
        </w:rPr>
      </w:pPr>
    </w:p>
    <w:p w14:paraId="3121CA20" w14:textId="36683027" w:rsidR="007B1011" w:rsidRDefault="00723E5C" w:rsidP="007B1011">
      <w:pPr>
        <w:pStyle w:val="paragraph"/>
        <w:spacing w:before="0" w:beforeAutospacing="0" w:after="0" w:afterAutospacing="0" w:line="276" w:lineRule="auto"/>
        <w:jc w:val="both"/>
        <w:textAlignment w:val="baseline"/>
        <w:rPr>
          <w:rFonts w:asciiTheme="minorHAnsi" w:hAnsiTheme="minorHAnsi" w:cstheme="minorHAnsi"/>
          <w:color w:val="202020"/>
          <w:sz w:val="22"/>
          <w:szCs w:val="22"/>
          <w:shd w:val="clear" w:color="auto" w:fill="FFFFFF"/>
          <w:lang w:val="en-US"/>
        </w:rPr>
      </w:pPr>
      <w:r w:rsidRPr="00023269">
        <w:rPr>
          <w:rFonts w:asciiTheme="minorHAnsi" w:hAnsiTheme="minorHAnsi" w:cstheme="minorHAnsi"/>
          <w:color w:val="202020"/>
          <w:sz w:val="22"/>
          <w:szCs w:val="22"/>
          <w:shd w:val="clear" w:color="auto" w:fill="FFFFFF"/>
        </w:rPr>
        <w:t xml:space="preserve">Erin Francis-Cummings, President &amp; CEO of Destination Analysts, </w:t>
      </w:r>
      <w:r w:rsidR="00023269">
        <w:rPr>
          <w:rFonts w:asciiTheme="minorHAnsi" w:hAnsiTheme="minorHAnsi" w:cstheme="minorHAnsi"/>
          <w:color w:val="202020"/>
          <w:sz w:val="22"/>
          <w:szCs w:val="22"/>
          <w:shd w:val="clear" w:color="auto" w:fill="FFFFFF"/>
          <w:lang w:val="en-US"/>
        </w:rPr>
        <w:t xml:space="preserve">shared that 52.2% of Puerto Ricans workers have experienced pandemic-caused employment changes, while 30.3% experienced a salary/wage reduction. </w:t>
      </w:r>
      <w:r w:rsidR="006B52EB">
        <w:rPr>
          <w:rFonts w:asciiTheme="minorHAnsi" w:hAnsiTheme="minorHAnsi" w:cstheme="minorHAnsi"/>
          <w:color w:val="202020"/>
          <w:sz w:val="22"/>
          <w:szCs w:val="22"/>
          <w:shd w:val="clear" w:color="auto" w:fill="FFFFFF"/>
          <w:lang w:val="en-US"/>
        </w:rPr>
        <w:t xml:space="preserve">“Some of the most important things that Puerto Rican workers look for when looking for employment is that </w:t>
      </w:r>
      <w:r w:rsidR="00522D18">
        <w:rPr>
          <w:rFonts w:asciiTheme="minorHAnsi" w:hAnsiTheme="minorHAnsi" w:cstheme="minorHAnsi"/>
          <w:color w:val="202020"/>
          <w:sz w:val="22"/>
          <w:szCs w:val="22"/>
          <w:shd w:val="clear" w:color="auto" w:fill="FFFFFF"/>
          <w:lang w:val="en-US"/>
        </w:rPr>
        <w:t xml:space="preserve">it </w:t>
      </w:r>
      <w:r w:rsidR="006B52EB">
        <w:rPr>
          <w:rFonts w:asciiTheme="minorHAnsi" w:hAnsiTheme="minorHAnsi" w:cstheme="minorHAnsi"/>
          <w:color w:val="202020"/>
          <w:sz w:val="22"/>
          <w:szCs w:val="22"/>
          <w:shd w:val="clear" w:color="auto" w:fill="FFFFFF"/>
          <w:lang w:val="en-US"/>
        </w:rPr>
        <w:t>is stimulating and challenging, while helping their path to promotion, professional development/training, and having a bonus or incentive program. In fact, lack of career growth opportunities is the #1 deterrent from a job opportunity.</w:t>
      </w:r>
      <w:r w:rsidR="007B1011">
        <w:rPr>
          <w:rFonts w:asciiTheme="minorHAnsi" w:hAnsiTheme="minorHAnsi" w:cstheme="minorHAnsi"/>
          <w:color w:val="202020"/>
          <w:sz w:val="22"/>
          <w:szCs w:val="22"/>
          <w:shd w:val="clear" w:color="auto" w:fill="FFFFFF"/>
          <w:lang w:val="en-US"/>
        </w:rPr>
        <w:t xml:space="preserve"> Many workers say that they are much likelier to look at travel, tourism &amp; hospitality industries as a path to achieving career goals. It is exciting to see that 68.6% of workers in Puerto Rico would consider working in the travel &amp; tourism industry,” she mentioned.</w:t>
      </w:r>
    </w:p>
    <w:p w14:paraId="54D886FE" w14:textId="11BF96B1" w:rsidR="007B1011" w:rsidRDefault="007B1011" w:rsidP="007B1011">
      <w:pPr>
        <w:pStyle w:val="paragraph"/>
        <w:spacing w:before="0" w:beforeAutospacing="0" w:after="0" w:afterAutospacing="0" w:line="276" w:lineRule="auto"/>
        <w:jc w:val="both"/>
        <w:textAlignment w:val="baseline"/>
        <w:rPr>
          <w:rFonts w:asciiTheme="minorHAnsi" w:hAnsiTheme="minorHAnsi" w:cstheme="minorHAnsi"/>
          <w:color w:val="202020"/>
          <w:sz w:val="22"/>
          <w:szCs w:val="22"/>
          <w:shd w:val="clear" w:color="auto" w:fill="FFFFFF"/>
          <w:lang w:val="en-US"/>
        </w:rPr>
      </w:pPr>
    </w:p>
    <w:p w14:paraId="7E04C4A9" w14:textId="04C9CF82" w:rsidR="007B1011" w:rsidRDefault="007B1011" w:rsidP="007B1011">
      <w:pPr>
        <w:pStyle w:val="paragraph"/>
        <w:spacing w:before="0" w:beforeAutospacing="0" w:after="0" w:afterAutospacing="0" w:line="276" w:lineRule="auto"/>
        <w:jc w:val="both"/>
        <w:textAlignment w:val="baseline"/>
        <w:rPr>
          <w:rFonts w:asciiTheme="minorHAnsi" w:hAnsiTheme="minorHAnsi" w:cstheme="minorHAnsi"/>
          <w:color w:val="202020"/>
          <w:sz w:val="22"/>
          <w:szCs w:val="22"/>
          <w:shd w:val="clear" w:color="auto" w:fill="FFFFFF"/>
          <w:lang w:val="en-US"/>
        </w:rPr>
      </w:pPr>
      <w:r>
        <w:rPr>
          <w:rFonts w:asciiTheme="minorHAnsi" w:hAnsiTheme="minorHAnsi" w:cstheme="minorHAnsi"/>
          <w:color w:val="202020"/>
          <w:sz w:val="22"/>
          <w:szCs w:val="22"/>
          <w:shd w:val="clear" w:color="auto" w:fill="FFFFFF"/>
          <w:lang w:val="en-US"/>
        </w:rPr>
        <w:t xml:space="preserve">During the DMO’s Industry Update, the Marketing and Sales Departments also shared their efforts with the focus of continuing growing the image of Puerto Rico and driving the recovery of the tourism sector of the Island to a record-year. For more details you can view the full presentation of the Industry Update in the </w:t>
      </w:r>
      <w:hyperlink r:id="rId7" w:history="1">
        <w:r w:rsidRPr="002E55E2">
          <w:rPr>
            <w:rStyle w:val="Hyperlink"/>
            <w:rFonts w:asciiTheme="minorHAnsi" w:hAnsiTheme="minorHAnsi" w:cstheme="minorHAnsi"/>
            <w:sz w:val="22"/>
            <w:szCs w:val="22"/>
            <w:shd w:val="clear" w:color="auto" w:fill="FFFFFF"/>
            <w:lang w:val="en-US"/>
          </w:rPr>
          <w:t>Industry Portal</w:t>
        </w:r>
      </w:hyperlink>
      <w:r>
        <w:rPr>
          <w:rFonts w:asciiTheme="minorHAnsi" w:hAnsiTheme="minorHAnsi" w:cstheme="minorHAnsi"/>
          <w:color w:val="202020"/>
          <w:sz w:val="22"/>
          <w:szCs w:val="22"/>
          <w:shd w:val="clear" w:color="auto" w:fill="FFFFFF"/>
          <w:lang w:val="en-US"/>
        </w:rPr>
        <w:t xml:space="preserve">. </w:t>
      </w:r>
    </w:p>
    <w:p w14:paraId="01C75317" w14:textId="56CB4EEE" w:rsidR="007B1011" w:rsidRDefault="007B1011" w:rsidP="007B1011">
      <w:pPr>
        <w:pStyle w:val="paragraph"/>
        <w:spacing w:before="0" w:beforeAutospacing="0" w:after="0" w:afterAutospacing="0" w:line="276" w:lineRule="auto"/>
        <w:textAlignment w:val="baseline"/>
        <w:rPr>
          <w:rFonts w:asciiTheme="minorHAnsi" w:hAnsiTheme="minorHAnsi" w:cstheme="minorHAnsi"/>
          <w:color w:val="202020"/>
          <w:sz w:val="22"/>
          <w:szCs w:val="22"/>
          <w:shd w:val="clear" w:color="auto" w:fill="FFFFFF"/>
          <w:lang w:val="en-US"/>
        </w:rPr>
      </w:pPr>
    </w:p>
    <w:p w14:paraId="509FD56E" w14:textId="3D60465C" w:rsidR="007B1011" w:rsidRPr="007B1011" w:rsidRDefault="007B1011" w:rsidP="007B1011">
      <w:pPr>
        <w:pStyle w:val="paragraph"/>
        <w:spacing w:before="0" w:beforeAutospacing="0" w:after="0" w:afterAutospacing="0"/>
        <w:jc w:val="center"/>
        <w:textAlignment w:val="baseline"/>
        <w:rPr>
          <w:rFonts w:asciiTheme="minorHAnsi" w:hAnsiTheme="minorHAnsi" w:cstheme="minorHAnsi"/>
          <w:color w:val="202020"/>
          <w:sz w:val="22"/>
          <w:szCs w:val="22"/>
          <w:shd w:val="clear" w:color="auto" w:fill="FFFFFF"/>
          <w:lang w:val="en-US"/>
        </w:rPr>
      </w:pPr>
      <w:r>
        <w:rPr>
          <w:rFonts w:asciiTheme="minorHAnsi" w:hAnsiTheme="minorHAnsi" w:cstheme="minorHAnsi"/>
          <w:color w:val="202020"/>
          <w:sz w:val="22"/>
          <w:szCs w:val="22"/>
          <w:shd w:val="clear" w:color="auto" w:fill="FFFFFF"/>
          <w:lang w:val="en-US"/>
        </w:rPr>
        <w:t>###</w:t>
      </w:r>
    </w:p>
    <w:p w14:paraId="1894FF24" w14:textId="77777777" w:rsidR="007B1011" w:rsidRPr="00023269" w:rsidRDefault="007B1011">
      <w:pPr>
        <w:rPr>
          <w:lang w:val="en-US"/>
        </w:rPr>
      </w:pPr>
    </w:p>
    <w:sectPr w:rsidR="007B1011" w:rsidRPr="000232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139A" w14:textId="77777777" w:rsidR="000B1C95" w:rsidRDefault="000B1C95" w:rsidP="00327DF9">
      <w:pPr>
        <w:spacing w:after="0" w:line="240" w:lineRule="auto"/>
      </w:pPr>
      <w:r>
        <w:separator/>
      </w:r>
    </w:p>
  </w:endnote>
  <w:endnote w:type="continuationSeparator" w:id="0">
    <w:p w14:paraId="52C66AF0" w14:textId="77777777" w:rsidR="000B1C95" w:rsidRDefault="000B1C95" w:rsidP="0032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DB0" w14:textId="50155B33" w:rsidR="00327DF9" w:rsidRDefault="00327DF9">
    <w:pPr>
      <w:pStyle w:val="Footer"/>
    </w:pPr>
    <w:r w:rsidRPr="00B5771C">
      <w:t xml:space="preserve">Contact: </w:t>
    </w:r>
    <w:r w:rsidRPr="001668AA">
      <w:rPr>
        <w:lang w:val="es-PR"/>
      </w:rPr>
      <w:t>Xiomara Rodríguez,</w:t>
    </w:r>
    <w:r w:rsidRPr="00B5771C">
      <w:t xml:space="preserve"> C</w:t>
    </w:r>
    <w:r>
      <w:t xml:space="preserve">ommunications </w:t>
    </w:r>
    <w:r w:rsidRPr="001668AA">
      <w:rPr>
        <w:lang w:val="es-PR"/>
      </w:rPr>
      <w:t>D</w:t>
    </w:r>
    <w:r>
      <w:rPr>
        <w:lang w:val="es-PR"/>
      </w:rPr>
      <w:t>irector</w:t>
    </w:r>
    <w:r w:rsidRPr="00B5771C">
      <w:br/>
    </w:r>
    <w:r w:rsidRPr="00F67987">
      <w:rPr>
        <w:lang w:val="es-PR"/>
      </w:rPr>
      <w:t>407-680-4821</w:t>
    </w:r>
    <w:r w:rsidRPr="00B5771C">
      <w:t xml:space="preserve"> | communications@discoverpuertorico.com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F81B" w14:textId="77777777" w:rsidR="000B1C95" w:rsidRDefault="000B1C95" w:rsidP="00327DF9">
      <w:pPr>
        <w:spacing w:after="0" w:line="240" w:lineRule="auto"/>
      </w:pPr>
      <w:r>
        <w:separator/>
      </w:r>
    </w:p>
  </w:footnote>
  <w:footnote w:type="continuationSeparator" w:id="0">
    <w:p w14:paraId="04EECB9B" w14:textId="77777777" w:rsidR="000B1C95" w:rsidRDefault="000B1C95" w:rsidP="0032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BA32" w14:textId="7FE55290" w:rsidR="00327DF9" w:rsidRDefault="00327DF9" w:rsidP="00327DF9">
    <w:pPr>
      <w:pStyle w:val="Header"/>
      <w:jc w:val="center"/>
    </w:pPr>
    <w:r>
      <w:rPr>
        <w:noProof/>
      </w:rPr>
      <w:drawing>
        <wp:inline distT="0" distB="0" distL="0" distR="0" wp14:anchorId="1B9D4CAF" wp14:editId="7C939E7A">
          <wp:extent cx="773735" cy="685800"/>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854" cy="693882"/>
                  </a:xfrm>
                  <a:prstGeom prst="rect">
                    <a:avLst/>
                  </a:prstGeom>
                </pic:spPr>
              </pic:pic>
            </a:graphicData>
          </a:graphic>
        </wp:inline>
      </w:drawing>
    </w:r>
  </w:p>
  <w:p w14:paraId="5661B57E" w14:textId="77777777" w:rsidR="00327DF9" w:rsidRDefault="00327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85F"/>
    <w:multiLevelType w:val="multilevel"/>
    <w:tmpl w:val="3D7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09003E"/>
    <w:multiLevelType w:val="multilevel"/>
    <w:tmpl w:val="F126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5D2893"/>
    <w:multiLevelType w:val="multilevel"/>
    <w:tmpl w:val="B498C8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E43F02"/>
    <w:multiLevelType w:val="multilevel"/>
    <w:tmpl w:val="EA685B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07AFF"/>
    <w:multiLevelType w:val="multilevel"/>
    <w:tmpl w:val="CDC8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052538"/>
    <w:multiLevelType w:val="multilevel"/>
    <w:tmpl w:val="0EC6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7D"/>
    <w:rsid w:val="00021996"/>
    <w:rsid w:val="00023269"/>
    <w:rsid w:val="000B1C95"/>
    <w:rsid w:val="00230A7D"/>
    <w:rsid w:val="00282329"/>
    <w:rsid w:val="002E55E2"/>
    <w:rsid w:val="00327DF9"/>
    <w:rsid w:val="003C1A43"/>
    <w:rsid w:val="004038BD"/>
    <w:rsid w:val="004926FD"/>
    <w:rsid w:val="00522D18"/>
    <w:rsid w:val="0062179A"/>
    <w:rsid w:val="006B52EB"/>
    <w:rsid w:val="00713CEF"/>
    <w:rsid w:val="00723E5C"/>
    <w:rsid w:val="007B1011"/>
    <w:rsid w:val="00915D7A"/>
    <w:rsid w:val="00AB47F3"/>
    <w:rsid w:val="00B071F1"/>
    <w:rsid w:val="00C3118F"/>
    <w:rsid w:val="00C923DA"/>
    <w:rsid w:val="00D67852"/>
    <w:rsid w:val="00D75A46"/>
    <w:rsid w:val="00E718D4"/>
    <w:rsid w:val="00E72053"/>
    <w:rsid w:val="00FF2652"/>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0FBB"/>
  <w15:chartTrackingRefBased/>
  <w15:docId w15:val="{6A8C9D07-5D8A-465D-A2C4-F62F1E1A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0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0A7D"/>
  </w:style>
  <w:style w:type="character" w:customStyle="1" w:styleId="eop">
    <w:name w:val="eop"/>
    <w:basedOn w:val="DefaultParagraphFont"/>
    <w:rsid w:val="00230A7D"/>
  </w:style>
  <w:style w:type="character" w:customStyle="1" w:styleId="advancedproofingissue">
    <w:name w:val="advancedproofingissue"/>
    <w:basedOn w:val="DefaultParagraphFont"/>
    <w:rsid w:val="00023269"/>
  </w:style>
  <w:style w:type="paragraph" w:styleId="Header">
    <w:name w:val="header"/>
    <w:basedOn w:val="Normal"/>
    <w:link w:val="HeaderChar"/>
    <w:uiPriority w:val="99"/>
    <w:unhideWhenUsed/>
    <w:rsid w:val="00327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F9"/>
  </w:style>
  <w:style w:type="paragraph" w:styleId="Footer">
    <w:name w:val="footer"/>
    <w:basedOn w:val="Normal"/>
    <w:link w:val="FooterChar"/>
    <w:uiPriority w:val="99"/>
    <w:unhideWhenUsed/>
    <w:rsid w:val="00327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F9"/>
  </w:style>
  <w:style w:type="character" w:styleId="Hyperlink">
    <w:name w:val="Hyperlink"/>
    <w:basedOn w:val="DefaultParagraphFont"/>
    <w:uiPriority w:val="99"/>
    <w:unhideWhenUsed/>
    <w:rsid w:val="002E55E2"/>
    <w:rPr>
      <w:color w:val="0563C1" w:themeColor="hyperlink"/>
      <w:u w:val="single"/>
    </w:rPr>
  </w:style>
  <w:style w:type="character" w:styleId="UnresolvedMention">
    <w:name w:val="Unresolved Mention"/>
    <w:basedOn w:val="DefaultParagraphFont"/>
    <w:uiPriority w:val="99"/>
    <w:semiHidden/>
    <w:unhideWhenUsed/>
    <w:rsid w:val="002E5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4834">
      <w:bodyDiv w:val="1"/>
      <w:marLeft w:val="0"/>
      <w:marRight w:val="0"/>
      <w:marTop w:val="0"/>
      <w:marBottom w:val="0"/>
      <w:divBdr>
        <w:top w:val="none" w:sz="0" w:space="0" w:color="auto"/>
        <w:left w:val="none" w:sz="0" w:space="0" w:color="auto"/>
        <w:bottom w:val="none" w:sz="0" w:space="0" w:color="auto"/>
        <w:right w:val="none" w:sz="0" w:space="0" w:color="auto"/>
      </w:divBdr>
    </w:div>
    <w:div w:id="696004634">
      <w:bodyDiv w:val="1"/>
      <w:marLeft w:val="0"/>
      <w:marRight w:val="0"/>
      <w:marTop w:val="0"/>
      <w:marBottom w:val="0"/>
      <w:divBdr>
        <w:top w:val="none" w:sz="0" w:space="0" w:color="auto"/>
        <w:left w:val="none" w:sz="0" w:space="0" w:color="auto"/>
        <w:bottom w:val="none" w:sz="0" w:space="0" w:color="auto"/>
        <w:right w:val="none" w:sz="0" w:space="0" w:color="auto"/>
      </w:divBdr>
    </w:div>
    <w:div w:id="841120158">
      <w:bodyDiv w:val="1"/>
      <w:marLeft w:val="0"/>
      <w:marRight w:val="0"/>
      <w:marTop w:val="0"/>
      <w:marBottom w:val="0"/>
      <w:divBdr>
        <w:top w:val="none" w:sz="0" w:space="0" w:color="auto"/>
        <w:left w:val="none" w:sz="0" w:space="0" w:color="auto"/>
        <w:bottom w:val="none" w:sz="0" w:space="0" w:color="auto"/>
        <w:right w:val="none" w:sz="0" w:space="0" w:color="auto"/>
      </w:divBdr>
      <w:divsChild>
        <w:div w:id="2001540992">
          <w:marLeft w:val="0"/>
          <w:marRight w:val="0"/>
          <w:marTop w:val="0"/>
          <w:marBottom w:val="0"/>
          <w:divBdr>
            <w:top w:val="none" w:sz="0" w:space="0" w:color="auto"/>
            <w:left w:val="none" w:sz="0" w:space="0" w:color="auto"/>
            <w:bottom w:val="none" w:sz="0" w:space="0" w:color="auto"/>
            <w:right w:val="none" w:sz="0" w:space="0" w:color="auto"/>
          </w:divBdr>
        </w:div>
        <w:div w:id="207306783">
          <w:marLeft w:val="0"/>
          <w:marRight w:val="0"/>
          <w:marTop w:val="0"/>
          <w:marBottom w:val="0"/>
          <w:divBdr>
            <w:top w:val="none" w:sz="0" w:space="0" w:color="auto"/>
            <w:left w:val="none" w:sz="0" w:space="0" w:color="auto"/>
            <w:bottom w:val="none" w:sz="0" w:space="0" w:color="auto"/>
            <w:right w:val="none" w:sz="0" w:space="0" w:color="auto"/>
          </w:divBdr>
        </w:div>
        <w:div w:id="1971008404">
          <w:marLeft w:val="0"/>
          <w:marRight w:val="0"/>
          <w:marTop w:val="0"/>
          <w:marBottom w:val="0"/>
          <w:divBdr>
            <w:top w:val="none" w:sz="0" w:space="0" w:color="auto"/>
            <w:left w:val="none" w:sz="0" w:space="0" w:color="auto"/>
            <w:bottom w:val="none" w:sz="0" w:space="0" w:color="auto"/>
            <w:right w:val="none" w:sz="0" w:space="0" w:color="auto"/>
          </w:divBdr>
        </w:div>
        <w:div w:id="1152604899">
          <w:marLeft w:val="0"/>
          <w:marRight w:val="0"/>
          <w:marTop w:val="0"/>
          <w:marBottom w:val="0"/>
          <w:divBdr>
            <w:top w:val="none" w:sz="0" w:space="0" w:color="auto"/>
            <w:left w:val="none" w:sz="0" w:space="0" w:color="auto"/>
            <w:bottom w:val="none" w:sz="0" w:space="0" w:color="auto"/>
            <w:right w:val="none" w:sz="0" w:space="0" w:color="auto"/>
          </w:divBdr>
        </w:div>
        <w:div w:id="1200048354">
          <w:marLeft w:val="0"/>
          <w:marRight w:val="0"/>
          <w:marTop w:val="0"/>
          <w:marBottom w:val="0"/>
          <w:divBdr>
            <w:top w:val="none" w:sz="0" w:space="0" w:color="auto"/>
            <w:left w:val="none" w:sz="0" w:space="0" w:color="auto"/>
            <w:bottom w:val="none" w:sz="0" w:space="0" w:color="auto"/>
            <w:right w:val="none" w:sz="0" w:space="0" w:color="auto"/>
          </w:divBdr>
        </w:div>
      </w:divsChild>
    </w:div>
    <w:div w:id="881866329">
      <w:bodyDiv w:val="1"/>
      <w:marLeft w:val="0"/>
      <w:marRight w:val="0"/>
      <w:marTop w:val="0"/>
      <w:marBottom w:val="0"/>
      <w:divBdr>
        <w:top w:val="none" w:sz="0" w:space="0" w:color="auto"/>
        <w:left w:val="none" w:sz="0" w:space="0" w:color="auto"/>
        <w:bottom w:val="none" w:sz="0" w:space="0" w:color="auto"/>
        <w:right w:val="none" w:sz="0" w:space="0" w:color="auto"/>
      </w:divBdr>
    </w:div>
    <w:div w:id="14018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scoverpuertorico.com/industry/presentations/webinar-october-industry-update-october-20-2021/2021-1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 Caratini</dc:creator>
  <cp:keywords/>
  <dc:description/>
  <cp:lastModifiedBy>Anamari Caratini</cp:lastModifiedBy>
  <cp:revision>10</cp:revision>
  <dcterms:created xsi:type="dcterms:W3CDTF">2021-10-20T13:18:00Z</dcterms:created>
  <dcterms:modified xsi:type="dcterms:W3CDTF">2021-10-20T15:07:00Z</dcterms:modified>
</cp:coreProperties>
</file>